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08010" w14:textId="77777777" w:rsidR="00C45171" w:rsidRDefault="00C45171" w:rsidP="00C45171">
      <w:pPr>
        <w:pStyle w:val="NoSpacing"/>
        <w:rPr>
          <w:rFonts w:cs="Times New Roman"/>
          <w:szCs w:val="24"/>
        </w:rPr>
      </w:pPr>
      <w:r>
        <w:rPr>
          <w:u w:val="single"/>
        </w:rPr>
        <w:t>William SATEYN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6F4D9B75" w14:textId="77777777" w:rsidR="00C45171" w:rsidRDefault="00C45171" w:rsidP="00C45171">
      <w:pPr>
        <w:pStyle w:val="NoSpacing"/>
        <w:rPr>
          <w:rFonts w:cs="Times New Roman"/>
          <w:szCs w:val="24"/>
        </w:rPr>
      </w:pPr>
    </w:p>
    <w:p w14:paraId="0F51D9CF" w14:textId="77777777" w:rsidR="00C45171" w:rsidRDefault="00C45171" w:rsidP="00C45171">
      <w:pPr>
        <w:pStyle w:val="NoSpacing"/>
        <w:rPr>
          <w:rFonts w:cs="Times New Roman"/>
          <w:szCs w:val="24"/>
        </w:rPr>
      </w:pPr>
    </w:p>
    <w:p w14:paraId="521D88E1" w14:textId="77777777" w:rsidR="00C45171" w:rsidRDefault="00C45171" w:rsidP="00C451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Taunton, Somerset,</w:t>
      </w:r>
    </w:p>
    <w:p w14:paraId="5218FFCC" w14:textId="77777777" w:rsidR="00C45171" w:rsidRDefault="00C45171" w:rsidP="00C451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Sir John </w:t>
      </w:r>
      <w:proofErr w:type="spellStart"/>
      <w:r>
        <w:rPr>
          <w:rFonts w:cs="Times New Roman"/>
          <w:szCs w:val="24"/>
        </w:rPr>
        <w:t>Colshill</w:t>
      </w:r>
      <w:proofErr w:type="spellEnd"/>
      <w:r>
        <w:rPr>
          <w:rFonts w:cs="Times New Roman"/>
          <w:szCs w:val="24"/>
        </w:rPr>
        <w:t>(q.v.).</w:t>
      </w:r>
    </w:p>
    <w:p w14:paraId="241A09B5" w14:textId="77777777" w:rsidR="00C45171" w:rsidRDefault="00C45171" w:rsidP="00C4517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5F31B01" w14:textId="77777777" w:rsidR="00C45171" w:rsidRDefault="00C45171" w:rsidP="00C4517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p.74)</w:t>
      </w:r>
    </w:p>
    <w:p w14:paraId="2A5FBC52" w14:textId="77777777" w:rsidR="00C45171" w:rsidRDefault="00C45171" w:rsidP="00C45171">
      <w:pPr>
        <w:pStyle w:val="NoSpacing"/>
        <w:rPr>
          <w:rFonts w:eastAsia="Times New Roman" w:cs="Times New Roman"/>
          <w:szCs w:val="24"/>
        </w:rPr>
      </w:pPr>
    </w:p>
    <w:p w14:paraId="35C87027" w14:textId="77777777" w:rsidR="00C45171" w:rsidRDefault="00C45171" w:rsidP="00C45171">
      <w:pPr>
        <w:pStyle w:val="NoSpacing"/>
        <w:rPr>
          <w:rFonts w:eastAsia="Times New Roman" w:cs="Times New Roman"/>
          <w:szCs w:val="24"/>
        </w:rPr>
      </w:pPr>
    </w:p>
    <w:p w14:paraId="65836441" w14:textId="77777777" w:rsidR="00C45171" w:rsidRDefault="00C45171" w:rsidP="00C4517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June 2023</w:t>
      </w:r>
    </w:p>
    <w:p w14:paraId="5D8EEB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72BD4" w14:textId="77777777" w:rsidR="00C45171" w:rsidRDefault="00C45171" w:rsidP="009139A6">
      <w:r>
        <w:separator/>
      </w:r>
    </w:p>
  </w:endnote>
  <w:endnote w:type="continuationSeparator" w:id="0">
    <w:p w14:paraId="35E281A0" w14:textId="77777777" w:rsidR="00C45171" w:rsidRDefault="00C451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E39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C0F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485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A71B1" w14:textId="77777777" w:rsidR="00C45171" w:rsidRDefault="00C45171" w:rsidP="009139A6">
      <w:r>
        <w:separator/>
      </w:r>
    </w:p>
  </w:footnote>
  <w:footnote w:type="continuationSeparator" w:id="0">
    <w:p w14:paraId="0B2807CB" w14:textId="77777777" w:rsidR="00C45171" w:rsidRDefault="00C451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139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7B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8E1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17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4517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C2616"/>
  <w15:chartTrackingRefBased/>
  <w15:docId w15:val="{C8072B52-8B6D-42FD-9B01-B37232B9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2023-06-09T20:32:00Z</dcterms:created>
  <dcterms:modified xsi:type="dcterms:W3CDTF">2023-06-09T20:32:00Z</dcterms:modified>
</cp:coreProperties>
</file>